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021FA0">
        <w:rPr>
          <w:rFonts w:ascii="Times New Roman" w:hAnsi="Times New Roman"/>
          <w:sz w:val="28"/>
          <w:szCs w:val="28"/>
        </w:rPr>
        <w:t>, 31.08.2022 №3891</w:t>
      </w:r>
      <w:r w:rsidR="007B37CA">
        <w:rPr>
          <w:rFonts w:ascii="Times New Roman" w:hAnsi="Times New Roman"/>
          <w:sz w:val="28"/>
          <w:szCs w:val="28"/>
        </w:rPr>
        <w:t>)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 xml:space="preserve">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021FA0">
        <w:rPr>
          <w:rFonts w:ascii="Times New Roman" w:hAnsi="Times New Roman"/>
          <w:sz w:val="28"/>
          <w:szCs w:val="28"/>
        </w:rPr>
        <w:t>, от 31.08.2022 №3892</w:t>
      </w:r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</w:t>
      </w:r>
      <w:r w:rsidR="00021FA0">
        <w:rPr>
          <w:rFonts w:ascii="Times New Roman" w:hAnsi="Times New Roman"/>
          <w:sz w:val="28"/>
          <w:szCs w:val="28"/>
        </w:rPr>
        <w:t>аявок: 08 ноября</w:t>
      </w:r>
      <w:r w:rsidR="0083211F">
        <w:rPr>
          <w:rFonts w:ascii="Times New Roman" w:hAnsi="Times New Roman"/>
          <w:sz w:val="28"/>
          <w:szCs w:val="28"/>
        </w:rPr>
        <w:t xml:space="preserve"> 2022г. 9:00;</w:t>
      </w:r>
    </w:p>
    <w:p w:rsidR="0083211F" w:rsidRDefault="00021FA0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10 ноября</w:t>
      </w:r>
      <w:r w:rsidR="0083211F">
        <w:rPr>
          <w:rFonts w:ascii="Times New Roman" w:hAnsi="Times New Roman"/>
          <w:sz w:val="28"/>
          <w:szCs w:val="28"/>
        </w:rPr>
        <w:t xml:space="preserve">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91489A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2022-11-07T06:37:00Z</dcterms:created>
  <dcterms:modified xsi:type="dcterms:W3CDTF">2022-11-07T06:37:00Z</dcterms:modified>
</cp:coreProperties>
</file>